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F2" w:rsidRDefault="005F5FF2" w:rsidP="00037AE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</w:rPr>
      </w:pPr>
      <w:r>
        <w:rPr>
          <w:rStyle w:val="c1"/>
          <w:b/>
          <w:bCs/>
          <w:color w:val="000000"/>
          <w:sz w:val="28"/>
        </w:rPr>
        <w:t>Сообщение к педсовету:</w:t>
      </w:r>
    </w:p>
    <w:p w:rsidR="00037AED" w:rsidRDefault="00900925" w:rsidP="00037AE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5F5FF2">
        <w:rPr>
          <w:rStyle w:val="c1"/>
          <w:b/>
          <w:bCs/>
          <w:color w:val="000000"/>
          <w:sz w:val="28"/>
        </w:rPr>
        <w:t xml:space="preserve">Структура </w:t>
      </w:r>
      <w:r w:rsidR="00D511F1" w:rsidRPr="005F5FF2">
        <w:rPr>
          <w:rStyle w:val="c1"/>
          <w:b/>
          <w:bCs/>
          <w:color w:val="000000"/>
          <w:sz w:val="28"/>
        </w:rPr>
        <w:t>Федеральной Образовательной программы</w:t>
      </w:r>
      <w:r w:rsidR="005F5FF2">
        <w:rPr>
          <w:rStyle w:val="c1"/>
          <w:b/>
          <w:bCs/>
          <w:color w:val="000000"/>
        </w:rPr>
        <w:t>.</w:t>
      </w:r>
    </w:p>
    <w:p w:rsidR="005F5FF2" w:rsidRDefault="005F5FF2" w:rsidP="00037AE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5F5FF2" w:rsidRDefault="005F5FF2" w:rsidP="005F5FF2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Воспитатель Беловского ДС 1 </w:t>
      </w:r>
      <w:proofErr w:type="spellStart"/>
      <w:r>
        <w:rPr>
          <w:rStyle w:val="c1"/>
          <w:b/>
          <w:bCs/>
          <w:color w:val="000000"/>
        </w:rPr>
        <w:t>Раздольева</w:t>
      </w:r>
      <w:proofErr w:type="spellEnd"/>
      <w:r>
        <w:rPr>
          <w:rStyle w:val="c1"/>
          <w:b/>
          <w:bCs/>
          <w:color w:val="000000"/>
        </w:rPr>
        <w:t xml:space="preserve"> О.В. </w:t>
      </w:r>
    </w:p>
    <w:p w:rsidR="005F5FF2" w:rsidRDefault="005F5FF2" w:rsidP="00037AE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5E6EB9" w:rsidRPr="00D511F1" w:rsidRDefault="005E6EB9" w:rsidP="00037AED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00266" w:rsidRPr="00F00266" w:rsidRDefault="00F0026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D0496">
        <w:rPr>
          <w:b/>
          <w:bCs/>
          <w:color w:val="000000"/>
        </w:rPr>
        <w:t>Целевой раздел</w:t>
      </w:r>
      <w:r w:rsidRPr="00F00266">
        <w:rPr>
          <w:color w:val="000000"/>
        </w:rPr>
        <w:t xml:space="preserve"> включает в себя пояснительную записку, планируемые результаты освоения ФОП </w:t>
      </w:r>
      <w:proofErr w:type="gramStart"/>
      <w:r w:rsidRPr="00F00266">
        <w:rPr>
          <w:color w:val="000000"/>
        </w:rPr>
        <w:t>ДО</w:t>
      </w:r>
      <w:proofErr w:type="gramEnd"/>
      <w:r w:rsidRPr="00F00266">
        <w:rPr>
          <w:color w:val="000000"/>
        </w:rPr>
        <w:t xml:space="preserve"> и </w:t>
      </w:r>
      <w:proofErr w:type="gramStart"/>
      <w:r w:rsidRPr="00F00266">
        <w:rPr>
          <w:color w:val="000000"/>
        </w:rPr>
        <w:t>описание</w:t>
      </w:r>
      <w:proofErr w:type="gramEnd"/>
      <w:r w:rsidRPr="00F00266">
        <w:rPr>
          <w:color w:val="000000"/>
        </w:rPr>
        <w:t xml:space="preserve"> подходов к педагогической диагностике достижений планируемых результатов.</w:t>
      </w:r>
    </w:p>
    <w:p w:rsidR="00F00266" w:rsidRPr="00F00266" w:rsidRDefault="00F0026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F00266" w:rsidRDefault="00F0026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00266">
        <w:rPr>
          <w:color w:val="000000"/>
        </w:rPr>
        <w:t xml:space="preserve">Целью ФОП </w:t>
      </w:r>
      <w:proofErr w:type="gramStart"/>
      <w:r w:rsidRPr="00F00266">
        <w:rPr>
          <w:color w:val="000000"/>
        </w:rPr>
        <w:t>ДО</w:t>
      </w:r>
      <w:proofErr w:type="gramEnd"/>
      <w:r w:rsidRPr="00F00266">
        <w:rPr>
          <w:color w:val="000000"/>
        </w:rPr>
        <w:t xml:space="preserve"> </w:t>
      </w:r>
      <w:proofErr w:type="gramStart"/>
      <w:r w:rsidRPr="00F00266">
        <w:rPr>
          <w:color w:val="000000"/>
        </w:rPr>
        <w:t>является</w:t>
      </w:r>
      <w:proofErr w:type="gramEnd"/>
      <w:r w:rsidRPr="00F00266">
        <w:rPr>
          <w:color w:val="000000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61249" w:rsidRPr="00F00266" w:rsidRDefault="00E61249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96301F" w:rsidRPr="003E626E" w:rsidRDefault="0096301F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80488A">
        <w:rPr>
          <w:b/>
          <w:bCs/>
          <w:color w:val="000000"/>
        </w:rPr>
        <w:t>Содержательный раздел ФОПДО</w:t>
      </w:r>
      <w:r w:rsidRPr="003E626E">
        <w:rPr>
          <w:color w:val="000000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</w:p>
    <w:p w:rsidR="0096301F" w:rsidRPr="003E626E" w:rsidRDefault="0096301F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96301F" w:rsidRPr="003E626E" w:rsidRDefault="0096301F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E626E">
        <w:rPr>
          <w:color w:val="000000"/>
        </w:rPr>
        <w:t>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  <w:proofErr w:type="gramEnd"/>
    </w:p>
    <w:p w:rsidR="0096301F" w:rsidRPr="003E626E" w:rsidRDefault="0096301F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96301F" w:rsidRDefault="0096301F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E626E">
        <w:rPr>
          <w:color w:val="000000"/>
        </w:rPr>
        <w:t xml:space="preserve">В содержательный раздел ФОП </w:t>
      </w:r>
      <w:proofErr w:type="gramStart"/>
      <w:r w:rsidRPr="003E626E">
        <w:rPr>
          <w:color w:val="000000"/>
        </w:rPr>
        <w:t>ДО</w:t>
      </w:r>
      <w:proofErr w:type="gramEnd"/>
      <w:r w:rsidRPr="003E626E">
        <w:rPr>
          <w:color w:val="000000"/>
        </w:rPr>
        <w:t xml:space="preserve"> входит </w:t>
      </w:r>
      <w:proofErr w:type="gramStart"/>
      <w:r w:rsidRPr="003E626E">
        <w:rPr>
          <w:color w:val="000000"/>
        </w:rPr>
        <w:t>федеральная</w:t>
      </w:r>
      <w:proofErr w:type="gramEnd"/>
      <w:r w:rsidRPr="003E626E">
        <w:rPr>
          <w:color w:val="000000"/>
        </w:rPr>
        <w:t xml:space="preserve"> рабочая программа воспитания, которая раскрывает </w:t>
      </w:r>
      <w:r w:rsidR="005964A3">
        <w:rPr>
          <w:color w:val="000000"/>
        </w:rPr>
        <w:t>задачи</w:t>
      </w:r>
      <w:r w:rsidRPr="003E626E">
        <w:rPr>
          <w:color w:val="000000"/>
        </w:rPr>
        <w:t xml:space="preserve">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04F5E" w:rsidRPr="003E626E" w:rsidRDefault="00F04F5E" w:rsidP="0029379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Организационный раздел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включает </w:t>
      </w:r>
      <w:proofErr w:type="gramStart"/>
      <w:r>
        <w:rPr>
          <w:color w:val="000000"/>
        </w:rPr>
        <w:t>описание</w:t>
      </w:r>
      <w:proofErr w:type="gramEnd"/>
      <w:r>
        <w:rPr>
          <w:color w:val="000000"/>
        </w:rPr>
        <w:t xml:space="preserve"> психолого-педагогических и кадровых условий реализации Федеральной программы; организации развивающей предметно-пространственной среды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</w:t>
      </w:r>
      <w:proofErr w:type="gramStart"/>
      <w:r>
        <w:rPr>
          <w:color w:val="000000"/>
        </w:rPr>
        <w:t>семейное</w:t>
      </w:r>
      <w:proofErr w:type="gramEnd"/>
      <w:r>
        <w:rPr>
          <w:color w:val="000000"/>
        </w:rPr>
        <w:t xml:space="preserve"> просмотра анимационных произведений.</w:t>
      </w: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разделе также </w:t>
      </w:r>
      <w:proofErr w:type="gramStart"/>
      <w:r>
        <w:rPr>
          <w:color w:val="000000"/>
        </w:rPr>
        <w:t>представлены</w:t>
      </w:r>
      <w:proofErr w:type="gramEnd"/>
      <w:r>
        <w:rPr>
          <w:color w:val="000000"/>
        </w:rPr>
        <w:t>:</w:t>
      </w: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Примерный режим и распорядок дня в дошкольных группах,</w:t>
      </w: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727F1" w:rsidRDefault="000727F1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Федеральный календарный план воспитательной работы.</w:t>
      </w:r>
    </w:p>
    <w:p w:rsidR="00946BE6" w:rsidRDefault="00946BE6" w:rsidP="00037AED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418A6">
        <w:rPr>
          <w:b/>
          <w:bCs/>
          <w:color w:val="000000"/>
        </w:rPr>
        <w:t>Особенности реализации ФОП:</w:t>
      </w:r>
    </w:p>
    <w:p w:rsidR="00055D13" w:rsidRPr="00E46A6F" w:rsidRDefault="00055D13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E46A6F">
        <w:rPr>
          <w:color w:val="000000"/>
        </w:rPr>
        <w:t>Согласно ФГОС ДО, педагог может использовать различные формы реализации ФОП ДО в соответствии с видом детской деятельности и возрастными особенностями детей</w:t>
      </w:r>
      <w:proofErr w:type="gramStart"/>
      <w:r w:rsidRPr="00E46A6F">
        <w:rPr>
          <w:color w:val="000000"/>
        </w:rPr>
        <w:t xml:space="preserve"> :</w:t>
      </w:r>
      <w:proofErr w:type="gramEnd"/>
    </w:p>
    <w:p w:rsidR="00055D13" w:rsidRPr="00E46A6F" w:rsidRDefault="00055D13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055D13" w:rsidRDefault="00055D13" w:rsidP="00055D1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6A6F">
        <w:rPr>
          <w:color w:val="000000"/>
        </w:rPr>
        <w:t>В младенческом возрасте (2 месяца — 1 год)</w:t>
      </w:r>
      <w:proofErr w:type="gramStart"/>
      <w:r w:rsidRPr="00E46A6F">
        <w:rPr>
          <w:color w:val="000000"/>
        </w:rPr>
        <w:t xml:space="preserve"> :</w:t>
      </w:r>
      <w:proofErr w:type="gramEnd"/>
      <w:r w:rsidRPr="00E46A6F">
        <w:rPr>
          <w:color w:val="000000"/>
        </w:rPr>
        <w:t xml:space="preserve"> непосредственное эмоциональное общение со взрослым; двигательная деятельность; предметно – </w:t>
      </w:r>
      <w:proofErr w:type="spellStart"/>
      <w:r w:rsidRPr="00E46A6F">
        <w:rPr>
          <w:color w:val="000000"/>
        </w:rPr>
        <w:t>манипулятивная</w:t>
      </w:r>
      <w:proofErr w:type="spellEnd"/>
      <w:r w:rsidRPr="00E46A6F">
        <w:rPr>
          <w:color w:val="000000"/>
        </w:rPr>
        <w:t xml:space="preserve"> деятельность; речевая; элементарная музыкальная деятельность;</w:t>
      </w:r>
    </w:p>
    <w:p w:rsidR="00E46A6F" w:rsidRPr="00E46A6F" w:rsidRDefault="00E46A6F" w:rsidP="00055D1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раннем возрасте (1 год — 3 года)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предметная деятельность; экспериментирование с материалами и веществами; ситуативно-деловое общение со взрослым и эмоционально-практическое со сверстниками под руководством взрослого; двигательная деятельность; игровая деятельность; речевая; изобразительная деятельность и конструирование из мелкого и крупного строительного материала; самообслуживание и элементарные трудовые действия; музыкальная деятельность;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в дошкольном возрасте (3 года — 8 лет)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 и конструирование из разных материалов по образцу, условию и замыслу ребёнка; используются для развития следующих видов деятельности детей : двигательной; предметной; игровой; коммуникативной; познавательно-исследовательской и экспериментирования; чтения художественной литературы; трудовой; продуктивной; музыкальной.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Главное, что вариативность форм, методов и средств реализации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зависит не только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имеет признание приоритетной субъективной позиции ребёнка в образовательном процессе.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Образовательная деятельность в ДОО включает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процессов; самостоятельную деятельность детей; взаимодействие с семьями детей по реализации образовательной программы ДО.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</w:t>
      </w:r>
      <w:proofErr w:type="gramStart"/>
      <w:r>
        <w:rPr>
          <w:color w:val="000000"/>
        </w:rPr>
        <w:t xml:space="preserve"> :</w:t>
      </w:r>
      <w:proofErr w:type="gramEnd"/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B87846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B87846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Совместная деятельность ребёнка с педагогом, при которой ребёнок и педагог – равноправные партнеры;</w:t>
      </w:r>
    </w:p>
    <w:p w:rsidR="00B87846" w:rsidRDefault="00B87846" w:rsidP="00B87846">
      <w:pPr>
        <w:pStyle w:val="a3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B87846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B87846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задачу, тем самым, актуализируя лидерские ресурсы самих детей; самостоятельная, спонтанно возникающая, </w:t>
      </w:r>
      <w:r>
        <w:rPr>
          <w:color w:val="000000"/>
        </w:rPr>
        <w:lastRenderedPageBreak/>
        <w:t>совместная деятельность детей без всякого участия педагога. Это могут быть самостоятельные игры детей, самостоятельная изобразительная деятельность по выбору детей, самостоятельная познавательно-исследовательская деятельность.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Игра </w:t>
      </w:r>
      <w:proofErr w:type="gramStart"/>
      <w:r>
        <w:rPr>
          <w:color w:val="000000"/>
        </w:rPr>
        <w:t>продолжает</w:t>
      </w:r>
      <w:proofErr w:type="gramEnd"/>
      <w:r>
        <w:rPr>
          <w:color w:val="000000"/>
        </w:rPr>
        <w:t xml:space="preserve"> занимает особое место в образовательном процессе,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. 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ДО.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 </w:t>
      </w:r>
      <w:proofErr w:type="gramStart"/>
      <w:r>
        <w:rPr>
          <w:color w:val="000000"/>
        </w:rPr>
        <w:t>Образовательная деятельность, осуществляемая в утренний отрезок времени, включать: игровые ситуации, индивидуальные игры и игры небольшими подгруппами; беседы с детьми по их интересам, развивающее общение педагога с детьми, рассматривание картин, иллюстраций; практические, проблемные ситуации, упражнения; наблюдения за объектами и явлениями природы, трудом взрослых; трудовые поручения и дежурства; индивидуальную работу с детьми в соответствии с задачами разных образовательных областей;</w:t>
      </w:r>
      <w:proofErr w:type="gramEnd"/>
      <w:r>
        <w:rPr>
          <w:color w:val="000000"/>
        </w:rPr>
        <w:t xml:space="preserve"> продуктивную деятельность детей по интересам детей; оздоровительные и закаливающие процедуры,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мероприятия, двигательную деятельность.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Согласно требованиям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организовывает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Образовательная деятельность, осуществляемая во время прогулки, включает: наблюдения за объектами и явлениями природы, направленные на установление разнообразных связей и зависимостей в природе, воспитание отношения к ней; подвижные игры и 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 сюжетно-ролевые и конструктивные игры;</w:t>
      </w:r>
      <w:proofErr w:type="gramEnd"/>
      <w:r>
        <w:rPr>
          <w:color w:val="000000"/>
        </w:rPr>
        <w:t xml:space="preserve"> элементарную трудовую деятельность детей на участке ДОО; свободное общение педагога с детьми, индивидуальную работу; проведение спортивных праздников (при необходимости).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lastRenderedPageBreak/>
        <w:t>Образовательная деятельность, осуществляемая во вторую половину дня, включает: 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(кукольный, настольный, теневой театры, игры- драматизации; концерты; спортивные, музыкальные и литературные досуги и другое);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 опыты и эксперименты, практико-ориентированные проекты, коллекционирование и другое; чтение художественной литературы, прослушивание аудиозаписей лучших образов чтения, рассматривание иллюстраций, просмотр мультфильмов и так далее; слушание и исполнение музыкальных произведений, музыкально-ритмические движения, музыкальные игры и импровизации; организация и (или) посещение выставок детского творчества, изобразительного искусства, мастерских;</w:t>
      </w:r>
      <w:proofErr w:type="gramEnd"/>
      <w:r>
        <w:rPr>
          <w:color w:val="000000"/>
        </w:rPr>
        <w:t xml:space="preserve"> просмотр репродукций картин классиков и современных художников и </w:t>
      </w:r>
      <w:proofErr w:type="gramStart"/>
      <w:r>
        <w:rPr>
          <w:color w:val="000000"/>
        </w:rPr>
        <w:t>другого</w:t>
      </w:r>
      <w:proofErr w:type="gramEnd"/>
      <w:r>
        <w:rPr>
          <w:color w:val="000000"/>
        </w:rPr>
        <w:t>; индивидуальную работу по всем видам деятельности и образовательным областям; работу с родителями (законными представителями).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Для организации самостоятельной деятельности детей в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py</w:t>
      </w:r>
      <w:proofErr w:type="gramEnd"/>
      <w:r>
        <w:rPr>
          <w:color w:val="000000"/>
        </w:rPr>
        <w:t>ппe</w:t>
      </w:r>
      <w:proofErr w:type="spellEnd"/>
      <w:r>
        <w:rPr>
          <w:color w:val="000000"/>
        </w:rPr>
        <w:t xml:space="preserve">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).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 и самостоятельной деятельности.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Культурные практики предоставляют ребёнку возможность проявить свою </w:t>
      </w:r>
      <w:proofErr w:type="spellStart"/>
      <w:r>
        <w:rPr>
          <w:color w:val="000000"/>
        </w:rPr>
        <w:t>субъектность</w:t>
      </w:r>
      <w:proofErr w:type="spellEnd"/>
      <w:r>
        <w:rPr>
          <w:color w:val="000000"/>
        </w:rPr>
        <w:t xml:space="preserve"> с разных сторон, что, в свою очередь, способствует становлению разных видов детских инициатив: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в игровой практике ребёнок проявляет себя как творческий субъект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Творческая инициатива);</w:t>
      </w:r>
      <w:proofErr w:type="gramEnd"/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• в </w:t>
      </w:r>
      <w:proofErr w:type="gramStart"/>
      <w:r>
        <w:rPr>
          <w:color w:val="000000"/>
        </w:rPr>
        <w:t>продуктивной</w:t>
      </w:r>
      <w:proofErr w:type="gramEnd"/>
      <w:r>
        <w:rPr>
          <w:color w:val="000000"/>
        </w:rPr>
        <w:t xml:space="preserve"> – созидающий и волевой субъект (инициатива целеполагания);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в познавательно-исследовательской практике — как субъект исследования (познавательная инициатива);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коммуникативной практике — как партнер по взаимодействию и собеседник (коммуникативная инициатива);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Чтение художественной литературы дополняет развивающие возможности других культурных практик детей (игровой, познавательно- исследовательской, продуктивной деятельности Тематику культурных практик педагогу помогают определить детские вопросы, проявленный интерес к явлениям окружающей действительности или </w:t>
      </w:r>
      <w:r>
        <w:rPr>
          <w:color w:val="000000"/>
        </w:rPr>
        <w:lastRenderedPageBreak/>
        <w:t>предметам, значимые события, неожиданные явления, художественная литература и другое.</w:t>
      </w:r>
      <w:proofErr w:type="gramEnd"/>
      <w:r>
        <w:rPr>
          <w:color w:val="000000"/>
        </w:rPr>
        <w:t xml:space="preserve">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ФОП ДО (п. 35) представлен примерный режим и распорядок дня в дошкольных группах, который установлен с учётом требований СанПиН 1.2.3685-21, условий реализации программы ДОО, потребностей участников образовательных отношений. </w:t>
      </w:r>
      <w:proofErr w:type="gramStart"/>
      <w:r>
        <w:rPr>
          <w:color w:val="000000"/>
        </w:rPr>
        <w:t>Основными компонентами режима в ДОО являются: сон, пребывание на открытом воздухе (прогулка, образовательная деятельность, игровая деятельность и отдых по собственному выбору (самостоятельная деятельность, прием пищи, личная гигиена.</w:t>
      </w:r>
      <w:proofErr w:type="gramEnd"/>
      <w:r>
        <w:rPr>
          <w:color w:val="000000"/>
        </w:rPr>
        <w:t xml:space="preserve">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Согласно пункту 2.10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П 2.4.3648-20 при организации образовательного процесса и режима дня должны соблюдаться следующие требования: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режим двигательной активности детей в течение дня организуется с учётом возрастных особенностей и состояния здоровья;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•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осанкой, в том числе, во время письма, рисования и использования электронных средств обучения;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• физкультурные, физкультурно-оздоровительные мероприятия, массовые спортивные мероприятия, туристские походы, спортивные </w:t>
      </w:r>
      <w:r w:rsidR="00432752">
        <w:rPr>
          <w:color w:val="000000"/>
        </w:rPr>
        <w:t>соревнования организуются</w:t>
      </w:r>
      <w:r>
        <w:rPr>
          <w:color w:val="000000"/>
        </w:rPr>
        <w:t xml:space="preserve"> с учётом возраста, физической подготовленности и состояния здоровья детей.</w:t>
      </w:r>
    </w:p>
    <w:p w:rsidR="00B87846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87846" w:rsidRPr="003E626E" w:rsidRDefault="00B87846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</w:t>
      </w:r>
      <w:r w:rsidR="00E83145">
        <w:rPr>
          <w:color w:val="000000"/>
        </w:rPr>
        <w:t xml:space="preserve">. </w:t>
      </w:r>
    </w:p>
    <w:p w:rsidR="00037AED" w:rsidRPr="003E626E" w:rsidRDefault="00037AED" w:rsidP="00037A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sectPr w:rsidR="00037AED" w:rsidRPr="003E626E" w:rsidSect="00C1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7E4"/>
    <w:multiLevelType w:val="hybridMultilevel"/>
    <w:tmpl w:val="DFA8D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76A00"/>
    <w:multiLevelType w:val="hybridMultilevel"/>
    <w:tmpl w:val="CDF23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A2BC1"/>
    <w:rsid w:val="00037AED"/>
    <w:rsid w:val="00041431"/>
    <w:rsid w:val="00055D13"/>
    <w:rsid w:val="000727F1"/>
    <w:rsid w:val="000F5307"/>
    <w:rsid w:val="001D0496"/>
    <w:rsid w:val="002870EE"/>
    <w:rsid w:val="002B7324"/>
    <w:rsid w:val="003B5536"/>
    <w:rsid w:val="003E626E"/>
    <w:rsid w:val="00411D3D"/>
    <w:rsid w:val="00432752"/>
    <w:rsid w:val="005964A3"/>
    <w:rsid w:val="005E6EB9"/>
    <w:rsid w:val="005F5FF2"/>
    <w:rsid w:val="0080488A"/>
    <w:rsid w:val="00855653"/>
    <w:rsid w:val="008862BA"/>
    <w:rsid w:val="00900925"/>
    <w:rsid w:val="0094381F"/>
    <w:rsid w:val="00946BE6"/>
    <w:rsid w:val="0096301F"/>
    <w:rsid w:val="009830C0"/>
    <w:rsid w:val="0099103A"/>
    <w:rsid w:val="00B12031"/>
    <w:rsid w:val="00B87846"/>
    <w:rsid w:val="00C144AC"/>
    <w:rsid w:val="00D511F1"/>
    <w:rsid w:val="00E418A6"/>
    <w:rsid w:val="00E46A6F"/>
    <w:rsid w:val="00E61249"/>
    <w:rsid w:val="00E83145"/>
    <w:rsid w:val="00F00266"/>
    <w:rsid w:val="00F04F5E"/>
    <w:rsid w:val="00FA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A2BC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1">
    <w:name w:val="c1"/>
    <w:basedOn w:val="a0"/>
    <w:rsid w:val="00FA2BC1"/>
  </w:style>
  <w:style w:type="paragraph" w:customStyle="1" w:styleId="c13">
    <w:name w:val="c13"/>
    <w:basedOn w:val="a"/>
    <w:rsid w:val="00FA2BC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FA2BC1"/>
  </w:style>
  <w:style w:type="character" w:customStyle="1" w:styleId="c4">
    <w:name w:val="c4"/>
    <w:basedOn w:val="a0"/>
    <w:rsid w:val="00FA2BC1"/>
  </w:style>
  <w:style w:type="character" w:customStyle="1" w:styleId="c6">
    <w:name w:val="c6"/>
    <w:basedOn w:val="a0"/>
    <w:rsid w:val="00FA2BC1"/>
  </w:style>
  <w:style w:type="paragraph" w:styleId="a3">
    <w:name w:val="List Paragraph"/>
    <w:basedOn w:val="a"/>
    <w:uiPriority w:val="34"/>
    <w:qFormat/>
    <w:rsid w:val="00B87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79606807389</dc:creator>
  <cp:keywords/>
  <dc:description/>
  <cp:lastModifiedBy>Boss</cp:lastModifiedBy>
  <cp:revision>4</cp:revision>
  <dcterms:created xsi:type="dcterms:W3CDTF">2023-10-11T13:48:00Z</dcterms:created>
  <dcterms:modified xsi:type="dcterms:W3CDTF">2024-03-20T14:46:00Z</dcterms:modified>
</cp:coreProperties>
</file>