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533" w:rsidRDefault="00E04F23">
      <w:pPr>
        <w:rPr>
          <w:b/>
          <w:bCs/>
        </w:rPr>
      </w:pPr>
      <w:r w:rsidRPr="00E04F23">
        <w:rPr>
          <w:b/>
          <w:bCs/>
        </w:rPr>
        <w:t xml:space="preserve">Сценарий развлечения, посвящённого </w:t>
      </w:r>
      <w:r w:rsidR="00795533">
        <w:rPr>
          <w:b/>
          <w:bCs/>
        </w:rPr>
        <w:t xml:space="preserve">    </w:t>
      </w:r>
    </w:p>
    <w:p w:rsidR="00E04F23" w:rsidRDefault="00795533">
      <w:pPr>
        <w:rPr>
          <w:b/>
          <w:bCs/>
        </w:rPr>
      </w:pPr>
      <w:r>
        <w:rPr>
          <w:b/>
          <w:bCs/>
        </w:rPr>
        <w:t xml:space="preserve">     </w:t>
      </w:r>
      <w:r w:rsidR="00E04F23" w:rsidRPr="00E04F23">
        <w:rPr>
          <w:b/>
          <w:bCs/>
        </w:rPr>
        <w:t xml:space="preserve">Дню Знаний в младшей группе </w:t>
      </w:r>
    </w:p>
    <w:p w:rsidR="00795533" w:rsidRDefault="00795533">
      <w:r>
        <w:rPr>
          <w:b/>
          <w:bCs/>
        </w:rPr>
        <w:t xml:space="preserve">Цель: </w:t>
      </w:r>
      <w:r w:rsidR="00551A73" w:rsidRPr="00551A73">
        <w:t>Дать детям представление о Дне Знаний</w:t>
      </w:r>
      <w:r w:rsidR="00A0169B">
        <w:t xml:space="preserve">; вызвать желание учиться, интерес к школе. </w:t>
      </w:r>
    </w:p>
    <w:p w:rsidR="00A0169B" w:rsidRDefault="00A0169B">
      <w:r w:rsidRPr="00A0169B">
        <w:rPr>
          <w:b/>
          <w:bCs/>
        </w:rPr>
        <w:t>Задачи:</w:t>
      </w:r>
      <w:r>
        <w:rPr>
          <w:b/>
          <w:bCs/>
        </w:rPr>
        <w:t xml:space="preserve"> </w:t>
      </w:r>
      <w:r w:rsidR="00891DB8">
        <w:rPr>
          <w:b/>
          <w:bCs/>
        </w:rPr>
        <w:t xml:space="preserve">- </w:t>
      </w:r>
      <w:r w:rsidR="00891DB8">
        <w:t>Учить слушать воспитателя и отвечать на вопросы;</w:t>
      </w:r>
    </w:p>
    <w:p w:rsidR="00D347FE" w:rsidRDefault="00631F2C">
      <w:r>
        <w:t>- Активизировать детей в играх, развивать подвижность, быстроту реакции;</w:t>
      </w:r>
    </w:p>
    <w:p w:rsidR="00631F2C" w:rsidRDefault="00FA669E">
      <w:r>
        <w:t>- Закреплять цвета;</w:t>
      </w:r>
    </w:p>
    <w:p w:rsidR="00CC46E9" w:rsidRDefault="00C4222C">
      <w:r>
        <w:t>- Учить выполнять правила игр;</w:t>
      </w:r>
    </w:p>
    <w:p w:rsidR="00C4222C" w:rsidRDefault="00C4222C">
      <w:r>
        <w:t xml:space="preserve">-Воспитывать </w:t>
      </w:r>
      <w:r w:rsidR="00A95572">
        <w:t>сочувствие</w:t>
      </w:r>
      <w:r>
        <w:t xml:space="preserve">, желание помочь герою. </w:t>
      </w:r>
    </w:p>
    <w:p w:rsidR="00A95572" w:rsidRDefault="00A95572">
      <w:r w:rsidRPr="00A95572">
        <w:rPr>
          <w:b/>
          <w:bCs/>
        </w:rPr>
        <w:t>Материалы и оборудование:</w:t>
      </w:r>
      <w:r w:rsidR="007749C0">
        <w:t xml:space="preserve"> игрушка Чебурашка, шарики, </w:t>
      </w:r>
      <w:r w:rsidR="00EC7BC8">
        <w:t xml:space="preserve">магнитофон, </w:t>
      </w:r>
      <w:r w:rsidR="00C23374">
        <w:t xml:space="preserve">футляры от шоколадных яиц, тарелочки, </w:t>
      </w:r>
      <w:r w:rsidR="00B84532">
        <w:t xml:space="preserve">Д/И </w:t>
      </w:r>
      <w:r w:rsidR="00EA4F4C">
        <w:t xml:space="preserve">«Подбери по цвету(чайные приборы)», </w:t>
      </w:r>
      <w:r w:rsidR="004A6800">
        <w:t xml:space="preserve"> бубен, игрушки для девочек и для мальчиков, 2 коробки, </w:t>
      </w:r>
      <w:r w:rsidR="009E563C">
        <w:t xml:space="preserve">маска медведя, в подарок детям угощение, новые книжки и мыльные пузыри. </w:t>
      </w:r>
    </w:p>
    <w:p w:rsidR="00D022A9" w:rsidRDefault="00D022A9">
      <w:pPr>
        <w:rPr>
          <w:b/>
          <w:bCs/>
        </w:rPr>
      </w:pPr>
      <w:r w:rsidRPr="00D022A9">
        <w:rPr>
          <w:b/>
          <w:bCs/>
        </w:rPr>
        <w:t>Ход развлечения и методические приёмы:</w:t>
      </w:r>
    </w:p>
    <w:p w:rsidR="00D022A9" w:rsidRDefault="007D25B0">
      <w:r>
        <w:t xml:space="preserve">Становись скорее в круг! </w:t>
      </w:r>
    </w:p>
    <w:p w:rsidR="00A95572" w:rsidRDefault="007D25B0">
      <w:r>
        <w:t xml:space="preserve">Ты - мой друг и я </w:t>
      </w:r>
      <w:r w:rsidR="00327A54">
        <w:t>–</w:t>
      </w:r>
      <w:r>
        <w:t xml:space="preserve"> т</w:t>
      </w:r>
      <w:r w:rsidR="00327A54">
        <w:t xml:space="preserve">вой друг! </w:t>
      </w:r>
    </w:p>
    <w:p w:rsidR="00327A54" w:rsidRDefault="00327A54">
      <w:r>
        <w:t>Дружно за руки возьмемся</w:t>
      </w:r>
    </w:p>
    <w:p w:rsidR="00327A54" w:rsidRDefault="00327A54">
      <w:r>
        <w:t xml:space="preserve">И друг другу улыбнёмся! </w:t>
      </w:r>
    </w:p>
    <w:p w:rsidR="00327A54" w:rsidRDefault="009F63E0">
      <w:r>
        <w:t xml:space="preserve">Дети садятся на стульчики. </w:t>
      </w:r>
    </w:p>
    <w:p w:rsidR="009F63E0" w:rsidRDefault="009F63E0">
      <w:r>
        <w:t xml:space="preserve">Воспитатель: Дети, сегодня мы отмечаем </w:t>
      </w:r>
      <w:r w:rsidR="00B7680E">
        <w:t xml:space="preserve">большой праздник, который называется День Знаний. </w:t>
      </w:r>
      <w:r w:rsidR="00892C17">
        <w:t xml:space="preserve">Дети постарше сегодня нарядные, с новыми портфелями и красивыми букетами </w:t>
      </w:r>
      <w:r w:rsidR="00D23972">
        <w:t xml:space="preserve">идут в школу. </w:t>
      </w:r>
    </w:p>
    <w:p w:rsidR="00D23972" w:rsidRDefault="00D23972">
      <w:r>
        <w:t xml:space="preserve">А дети помладше, как вы, идут в детский сад. </w:t>
      </w:r>
      <w:r w:rsidR="00AA58DF">
        <w:t xml:space="preserve">Здесь дети живут весело и дружно, играют, поют, рисуют. </w:t>
      </w:r>
      <w:r w:rsidR="006E73F3">
        <w:t xml:space="preserve">А когда вы подрастете, тоже пойдете в школу. Вы хотите пойти в школу? </w:t>
      </w:r>
      <w:r w:rsidR="00D05412">
        <w:t xml:space="preserve">(Ответы детей) </w:t>
      </w:r>
    </w:p>
    <w:p w:rsidR="00D05412" w:rsidRDefault="00D05412">
      <w:r>
        <w:t xml:space="preserve">Сегодня ребята наступила осень. </w:t>
      </w:r>
      <w:r w:rsidR="00BD74A3">
        <w:t xml:space="preserve">Очень скоро похолодает, птицы улетят в тёплые края, </w:t>
      </w:r>
      <w:r w:rsidR="00F32234">
        <w:t xml:space="preserve">будут идти дожди. Но не будем грустить. Давайте лучше вспомним любимое лето. </w:t>
      </w:r>
    </w:p>
    <w:p w:rsidR="00F32234" w:rsidRDefault="00C6541C">
      <w:pPr>
        <w:rPr>
          <w:b/>
          <w:bCs/>
        </w:rPr>
      </w:pPr>
      <w:r w:rsidRPr="00C6541C">
        <w:rPr>
          <w:b/>
          <w:bCs/>
        </w:rPr>
        <w:t>Словесная игра</w:t>
      </w:r>
      <w:r>
        <w:rPr>
          <w:b/>
          <w:bCs/>
        </w:rPr>
        <w:t xml:space="preserve"> «Как я провёл лето»</w:t>
      </w:r>
    </w:p>
    <w:p w:rsidR="00C6541C" w:rsidRDefault="00754248">
      <w:r>
        <w:t>-Я вам буду задавать вопросы, а вы, если согласны, отвечайте  «да» и хлопайте, а если не согласны, говорите «</w:t>
      </w:r>
      <w:r w:rsidR="00E53DFA">
        <w:t xml:space="preserve">нет» и топайте. </w:t>
      </w:r>
    </w:p>
    <w:p w:rsidR="00E53DFA" w:rsidRDefault="00E53DFA">
      <w:r>
        <w:t xml:space="preserve">Летом в речке вы купались? </w:t>
      </w:r>
    </w:p>
    <w:p w:rsidR="00E53DFA" w:rsidRDefault="00FA037C">
      <w:r>
        <w:t xml:space="preserve">А за бабочками гонялись? </w:t>
      </w:r>
    </w:p>
    <w:p w:rsidR="00FA037C" w:rsidRDefault="00FA037C">
      <w:r>
        <w:t xml:space="preserve">В песочнице играли? </w:t>
      </w:r>
    </w:p>
    <w:p w:rsidR="00FA037C" w:rsidRDefault="000E52DD">
      <w:r>
        <w:t xml:space="preserve">А других деток обижали? </w:t>
      </w:r>
    </w:p>
    <w:p w:rsidR="000E52DD" w:rsidRDefault="000E52DD">
      <w:r>
        <w:t xml:space="preserve">Долго гуляли? </w:t>
      </w:r>
    </w:p>
    <w:p w:rsidR="000E52DD" w:rsidRDefault="000E52DD">
      <w:r>
        <w:t xml:space="preserve">На солнышке загорали? </w:t>
      </w:r>
    </w:p>
    <w:p w:rsidR="000E52DD" w:rsidRDefault="000E52DD">
      <w:r>
        <w:t xml:space="preserve">А кепки, панамки надеть не забывали? </w:t>
      </w:r>
    </w:p>
    <w:p w:rsidR="000E52DD" w:rsidRDefault="00FA02B1">
      <w:r>
        <w:t xml:space="preserve">Вы в детский сад ходить любите? </w:t>
      </w:r>
    </w:p>
    <w:p w:rsidR="00FA02B1" w:rsidRDefault="00FA02B1">
      <w:r>
        <w:t xml:space="preserve">А меня во всём слушать будете? </w:t>
      </w:r>
    </w:p>
    <w:p w:rsidR="00FA02B1" w:rsidRDefault="00D759AA">
      <w:r>
        <w:t xml:space="preserve">- </w:t>
      </w:r>
      <w:r w:rsidR="00FA02B1">
        <w:t xml:space="preserve">Молодцы, ребята, спасибо! </w:t>
      </w:r>
    </w:p>
    <w:p w:rsidR="00FA02B1" w:rsidRDefault="00D759AA">
      <w:r>
        <w:t xml:space="preserve">Слышите, кто -то за дверью плачет?! </w:t>
      </w:r>
    </w:p>
    <w:p w:rsidR="00674242" w:rsidRDefault="00674242">
      <w:r>
        <w:t>(Заносит в группу игруш</w:t>
      </w:r>
      <w:r w:rsidR="003A2A05">
        <w:t xml:space="preserve">ку </w:t>
      </w:r>
      <w:r>
        <w:t>Чебурашку)</w:t>
      </w:r>
      <w:r w:rsidR="003A2A05">
        <w:t xml:space="preserve">. Под музыку «Песенка </w:t>
      </w:r>
      <w:r w:rsidR="00FC1CD0">
        <w:t xml:space="preserve">Чебурашки») Ребята, знаете, почему Чебурашка такой грустный? </w:t>
      </w:r>
      <w:r w:rsidR="00A3682E">
        <w:t xml:space="preserve">Он очень хотел пойти в школу, но его не взяли, потому что он маленький. </w:t>
      </w:r>
      <w:r w:rsidR="00AD7A62">
        <w:t xml:space="preserve">Не плачь, Чебурашка! </w:t>
      </w:r>
      <w:r w:rsidR="0079661A">
        <w:t xml:space="preserve">Ты подрастешь и, как и наши дети, обязательно пойдёшь учиться в школу. </w:t>
      </w:r>
      <w:r w:rsidR="0050458C">
        <w:t xml:space="preserve">А пока полости у нас. Знаешь, как у нас интересно! </w:t>
      </w:r>
      <w:r w:rsidR="008D4A5D">
        <w:t>Мы сейчас всё тебе расскажем и покажем.</w:t>
      </w:r>
    </w:p>
    <w:p w:rsidR="00E61A3A" w:rsidRDefault="00E61A3A">
      <w:r>
        <w:t xml:space="preserve">Утро мы с ребятами начинаем с зарядки. </w:t>
      </w:r>
      <w:r w:rsidR="00B55ABF">
        <w:t xml:space="preserve">Тогда мы лучше и бодрее себя чувствуем. </w:t>
      </w:r>
    </w:p>
    <w:p w:rsidR="00EB70CE" w:rsidRDefault="00EB70CE">
      <w:pPr>
        <w:rPr>
          <w:b/>
          <w:bCs/>
        </w:rPr>
      </w:pPr>
      <w:r>
        <w:rPr>
          <w:b/>
          <w:bCs/>
        </w:rPr>
        <w:t xml:space="preserve">        </w:t>
      </w:r>
      <w:r w:rsidR="00B55ABF" w:rsidRPr="00EB70CE">
        <w:rPr>
          <w:b/>
          <w:bCs/>
        </w:rPr>
        <w:t>Танец- игра «</w:t>
      </w:r>
      <w:r w:rsidRPr="00EB70CE">
        <w:rPr>
          <w:b/>
          <w:bCs/>
        </w:rPr>
        <w:t xml:space="preserve">Зарядка»(из м/ф </w:t>
      </w:r>
      <w:r>
        <w:rPr>
          <w:b/>
          <w:bCs/>
        </w:rPr>
        <w:t xml:space="preserve">  </w:t>
      </w:r>
    </w:p>
    <w:p w:rsidR="00B55ABF" w:rsidRDefault="00EB70CE">
      <w:pPr>
        <w:rPr>
          <w:b/>
          <w:bCs/>
        </w:rPr>
      </w:pPr>
      <w:r>
        <w:rPr>
          <w:b/>
          <w:bCs/>
        </w:rPr>
        <w:t xml:space="preserve">                   </w:t>
      </w:r>
      <w:r w:rsidRPr="00EB70CE">
        <w:rPr>
          <w:b/>
          <w:bCs/>
        </w:rPr>
        <w:t>«</w:t>
      </w:r>
      <w:proofErr w:type="spellStart"/>
      <w:r w:rsidRPr="00EB70CE">
        <w:rPr>
          <w:b/>
          <w:bCs/>
        </w:rPr>
        <w:t>Малышарики</w:t>
      </w:r>
      <w:proofErr w:type="spellEnd"/>
      <w:r w:rsidRPr="00EB70CE">
        <w:rPr>
          <w:b/>
          <w:bCs/>
        </w:rPr>
        <w:t xml:space="preserve">») </w:t>
      </w:r>
    </w:p>
    <w:p w:rsidR="00EB70CE" w:rsidRDefault="00D0532E">
      <w:r>
        <w:t xml:space="preserve">После зарядки мы всё дружно идём мыть ручки. </w:t>
      </w:r>
    </w:p>
    <w:p w:rsidR="00D0532E" w:rsidRDefault="00D0532E">
      <w:pPr>
        <w:rPr>
          <w:b/>
          <w:bCs/>
        </w:rPr>
      </w:pPr>
      <w:r>
        <w:t xml:space="preserve">       </w:t>
      </w:r>
      <w:r w:rsidRPr="00D0532E">
        <w:rPr>
          <w:b/>
          <w:bCs/>
        </w:rPr>
        <w:t>Пальчиковая игра «Умываемся»</w:t>
      </w:r>
    </w:p>
    <w:p w:rsidR="0071648A" w:rsidRDefault="0071648A">
      <w:r>
        <w:t xml:space="preserve">Водичка, водичка, </w:t>
      </w:r>
    </w:p>
    <w:p w:rsidR="0071648A" w:rsidRDefault="0071648A">
      <w:r>
        <w:t xml:space="preserve">Умой моё личико. </w:t>
      </w:r>
    </w:p>
    <w:p w:rsidR="0071648A" w:rsidRDefault="0071648A">
      <w:r>
        <w:t xml:space="preserve">Чтобы глазки блестели, </w:t>
      </w:r>
    </w:p>
    <w:p w:rsidR="0071648A" w:rsidRDefault="0071648A">
      <w:r>
        <w:t xml:space="preserve">Чтобы щёчки краснели, </w:t>
      </w:r>
    </w:p>
    <w:p w:rsidR="0071648A" w:rsidRDefault="0071648A">
      <w:r>
        <w:t xml:space="preserve">Чтоб смеялся поток, </w:t>
      </w:r>
    </w:p>
    <w:p w:rsidR="00296605" w:rsidRDefault="0071648A">
      <w:r>
        <w:t>Чтоб кусался зубок.</w:t>
      </w:r>
    </w:p>
    <w:p w:rsidR="0071648A" w:rsidRDefault="0071648A">
      <w:r>
        <w:t xml:space="preserve"> </w:t>
      </w:r>
      <w:r w:rsidR="00296605">
        <w:t xml:space="preserve">Моём руки мы водой. </w:t>
      </w:r>
    </w:p>
    <w:p w:rsidR="00296605" w:rsidRDefault="00296605">
      <w:r>
        <w:t>Каждый пальчик и ладошку</w:t>
      </w:r>
    </w:p>
    <w:p w:rsidR="00296605" w:rsidRDefault="00296605">
      <w:r>
        <w:t xml:space="preserve">Мылом мы потрём немножко. </w:t>
      </w:r>
    </w:p>
    <w:p w:rsidR="00296605" w:rsidRDefault="00BE6ED2">
      <w:r>
        <w:t>Сможем грязь мы пеной мыльной</w:t>
      </w:r>
    </w:p>
    <w:p w:rsidR="00BE6ED2" w:rsidRDefault="00BE6ED2">
      <w:r>
        <w:t xml:space="preserve">И струёй воды обильной. </w:t>
      </w:r>
    </w:p>
    <w:p w:rsidR="00BE6ED2" w:rsidRDefault="0028674A">
      <w:r>
        <w:t>И полезно, и приятно</w:t>
      </w:r>
    </w:p>
    <w:p w:rsidR="0028674A" w:rsidRDefault="0028674A">
      <w:r>
        <w:t xml:space="preserve">Чистым быть и аккуратным </w:t>
      </w:r>
    </w:p>
    <w:p w:rsidR="006E3064" w:rsidRDefault="00C15919">
      <w:r>
        <w:t>Ну вот, умылись, а теперь нужно позавтракать. Я вам на завтрак «сварила»</w:t>
      </w:r>
      <w:r w:rsidR="00B21A0F">
        <w:t xml:space="preserve"> </w:t>
      </w:r>
      <w:r>
        <w:t>яички(</w:t>
      </w:r>
      <w:r w:rsidR="00B21A0F">
        <w:t xml:space="preserve">жёлтые футляры от шоколадных яиц) Вам нужно из кастрюли яички ложкой перенести в тарелки. </w:t>
      </w:r>
    </w:p>
    <w:p w:rsidR="00B21A0F" w:rsidRDefault="00B21A0F">
      <w:pPr>
        <w:rPr>
          <w:b/>
          <w:bCs/>
        </w:rPr>
      </w:pPr>
      <w:r w:rsidRPr="006E3064">
        <w:rPr>
          <w:b/>
          <w:bCs/>
        </w:rPr>
        <w:t>Эстафета»</w:t>
      </w:r>
      <w:r w:rsidR="006E3064" w:rsidRPr="006E3064">
        <w:rPr>
          <w:b/>
          <w:bCs/>
        </w:rPr>
        <w:t xml:space="preserve"> Перенеси яичко»</w:t>
      </w:r>
    </w:p>
    <w:p w:rsidR="006E3064" w:rsidRDefault="00795C31">
      <w:r w:rsidRPr="0031796F">
        <w:t>Славно подкрепились! Пришло время немного позаниматься</w:t>
      </w:r>
      <w:r w:rsidR="0031796F" w:rsidRPr="0031796F">
        <w:t xml:space="preserve">, узнать что-то то новенькое, закрепить свои знания. </w:t>
      </w:r>
    </w:p>
    <w:p w:rsidR="0031796F" w:rsidRDefault="000D34C3">
      <w:r w:rsidRPr="000D34C3">
        <w:rPr>
          <w:b/>
          <w:bCs/>
        </w:rPr>
        <w:t>Д/И «Подбери по цвету»</w:t>
      </w:r>
      <w:r w:rsidR="00642586">
        <w:rPr>
          <w:b/>
          <w:bCs/>
        </w:rPr>
        <w:t xml:space="preserve"> </w:t>
      </w:r>
      <w:r w:rsidR="00642586">
        <w:t xml:space="preserve">(собрать чашку, блюдце и ложечку одного цвета) </w:t>
      </w:r>
    </w:p>
    <w:p w:rsidR="00642586" w:rsidRDefault="00190B74">
      <w:r>
        <w:t xml:space="preserve">Дети подбирают приборы и называют цвет. </w:t>
      </w:r>
    </w:p>
    <w:p w:rsidR="00190B74" w:rsidRDefault="00585341">
      <w:r>
        <w:t xml:space="preserve">- Ну, что, Чебурашка, нравится  тебе у нас? </w:t>
      </w:r>
      <w:r w:rsidR="00E22B9B">
        <w:t xml:space="preserve">(Да). А сейчас мы покажем тебе, какие наши дети внимательные. </w:t>
      </w:r>
    </w:p>
    <w:p w:rsidR="00EF5B9A" w:rsidRDefault="00EF5B9A">
      <w:r>
        <w:t>П/И на внимание «Подъемное – обед – тихий час»</w:t>
      </w:r>
      <w:r w:rsidR="00B74B7E">
        <w:t>.</w:t>
      </w:r>
      <w:r w:rsidR="00AD2AB3">
        <w:t xml:space="preserve"> (</w:t>
      </w:r>
      <w:r w:rsidR="00B74B7E">
        <w:t xml:space="preserve">Дети под бубен идут по кругу по сигналу воспитателя выполняют соответствующее движение.) </w:t>
      </w:r>
    </w:p>
    <w:p w:rsidR="00AD2AB3" w:rsidRDefault="00AD2AB3">
      <w:r>
        <w:t xml:space="preserve">Молодцы, ребята! </w:t>
      </w:r>
    </w:p>
    <w:p w:rsidR="00AD2AB3" w:rsidRDefault="00B040AA">
      <w:r>
        <w:t>Конечно</w:t>
      </w:r>
      <w:r w:rsidR="00DA1053">
        <w:t xml:space="preserve"> же, мы с детьми стараемся поддерживать порядок в группе, убирать за с</w:t>
      </w:r>
      <w:r w:rsidR="00416291">
        <w:t>/</w:t>
      </w:r>
      <w:proofErr w:type="spellStart"/>
      <w:r w:rsidR="00DA1053">
        <w:t>обой</w:t>
      </w:r>
      <w:proofErr w:type="spellEnd"/>
      <w:r w:rsidR="00DA1053">
        <w:t xml:space="preserve"> игрушки. </w:t>
      </w:r>
      <w:r w:rsidR="00363C95">
        <w:t xml:space="preserve">Но посмотрите в ящик, кто – то перемешал всё игрушки. Давайте в отдельную коробку сложим игрушки для девочек и в отдельную -для мальчиков. </w:t>
      </w:r>
    </w:p>
    <w:p w:rsidR="00363C95" w:rsidRDefault="00665E4A">
      <w:pPr>
        <w:rPr>
          <w:b/>
          <w:bCs/>
        </w:rPr>
      </w:pPr>
      <w:r w:rsidRPr="000B0CA3">
        <w:rPr>
          <w:b/>
          <w:bCs/>
        </w:rPr>
        <w:t xml:space="preserve">     Д</w:t>
      </w:r>
      <w:r w:rsidR="000B0CA3" w:rsidRPr="000B0CA3">
        <w:rPr>
          <w:b/>
          <w:bCs/>
        </w:rPr>
        <w:t>/</w:t>
      </w:r>
      <w:r w:rsidRPr="000B0CA3">
        <w:rPr>
          <w:b/>
          <w:bCs/>
        </w:rPr>
        <w:t>И «Разбери игрушки»</w:t>
      </w:r>
    </w:p>
    <w:p w:rsidR="000B0CA3" w:rsidRDefault="002D1C6A">
      <w:r>
        <w:t xml:space="preserve">Молодцы, ребята, теперь полный порядок! </w:t>
      </w:r>
    </w:p>
    <w:p w:rsidR="00CB3555" w:rsidRDefault="00D56357">
      <w:r>
        <w:t xml:space="preserve">В детском саду мы больше играем. </w:t>
      </w:r>
      <w:r w:rsidR="00E37654">
        <w:t xml:space="preserve">Особенно детки любят подвижные игры, </w:t>
      </w:r>
      <w:r w:rsidR="007309E5">
        <w:t xml:space="preserve">когда можно побегать, </w:t>
      </w:r>
      <w:r w:rsidR="00865627">
        <w:t xml:space="preserve">попрыгать. </w:t>
      </w:r>
    </w:p>
    <w:p w:rsidR="00865627" w:rsidRDefault="00865627">
      <w:pPr>
        <w:rPr>
          <w:b/>
          <w:bCs/>
        </w:rPr>
      </w:pPr>
      <w:r w:rsidRPr="00CB3555">
        <w:rPr>
          <w:b/>
          <w:bCs/>
        </w:rPr>
        <w:t>П/И «Н</w:t>
      </w:r>
      <w:r w:rsidR="002804FC" w:rsidRPr="00CB3555">
        <w:rPr>
          <w:b/>
          <w:bCs/>
        </w:rPr>
        <w:t>у -</w:t>
      </w:r>
      <w:r w:rsidRPr="00CB3555">
        <w:rPr>
          <w:b/>
          <w:bCs/>
        </w:rPr>
        <w:t xml:space="preserve">ка, </w:t>
      </w:r>
      <w:proofErr w:type="spellStart"/>
      <w:r w:rsidRPr="00CB3555">
        <w:rPr>
          <w:b/>
          <w:bCs/>
        </w:rPr>
        <w:t>Мишенька</w:t>
      </w:r>
      <w:proofErr w:type="spellEnd"/>
      <w:r w:rsidRPr="00CB3555">
        <w:rPr>
          <w:b/>
          <w:bCs/>
        </w:rPr>
        <w:t>, вставай!</w:t>
      </w:r>
      <w:r w:rsidR="002804FC" w:rsidRPr="00CB3555">
        <w:rPr>
          <w:b/>
          <w:bCs/>
        </w:rPr>
        <w:t>»</w:t>
      </w:r>
    </w:p>
    <w:p w:rsidR="00CB3555" w:rsidRDefault="00CB3555">
      <w:r>
        <w:t xml:space="preserve">Дети водят хороводы вокруг </w:t>
      </w:r>
      <w:r w:rsidR="009E6EDC">
        <w:t>сидящего на стуле «Мишки»</w:t>
      </w:r>
      <w:r w:rsidR="00CE2000">
        <w:t xml:space="preserve"> </w:t>
      </w:r>
    </w:p>
    <w:p w:rsidR="00CE2000" w:rsidRDefault="00CE2000">
      <w:r>
        <w:t>Как-то то мы в лесу гуляли</w:t>
      </w:r>
    </w:p>
    <w:p w:rsidR="00CE2000" w:rsidRDefault="00CE2000">
      <w:r>
        <w:t xml:space="preserve">И медведя повстречали. </w:t>
      </w:r>
    </w:p>
    <w:p w:rsidR="00CE2000" w:rsidRDefault="00CE2000">
      <w:r>
        <w:t xml:space="preserve">Ну- </w:t>
      </w:r>
      <w:r w:rsidR="00FD65C5">
        <w:t>ка</w:t>
      </w:r>
      <w:r>
        <w:t xml:space="preserve">, </w:t>
      </w:r>
      <w:proofErr w:type="spellStart"/>
      <w:r>
        <w:t>Мишенька</w:t>
      </w:r>
      <w:proofErr w:type="spellEnd"/>
      <w:r>
        <w:t xml:space="preserve">, </w:t>
      </w:r>
      <w:r w:rsidR="00FD65C5">
        <w:t xml:space="preserve">давай! </w:t>
      </w:r>
    </w:p>
    <w:p w:rsidR="00FD65C5" w:rsidRDefault="00FD65C5">
      <w:r>
        <w:t xml:space="preserve">Поскорей нас догоняй!!! </w:t>
      </w:r>
    </w:p>
    <w:p w:rsidR="007A2173" w:rsidRDefault="008F49C2">
      <w:r>
        <w:t xml:space="preserve">Ребята, </w:t>
      </w:r>
      <w:r w:rsidR="00AD41AD">
        <w:t xml:space="preserve">вот и подошёл к концу наш праздник. Чебурашка останется у нас </w:t>
      </w:r>
      <w:r w:rsidR="007C0154">
        <w:t xml:space="preserve">ещё погостить. Вам понравился праздник? </w:t>
      </w:r>
      <w:r w:rsidR="000E347D">
        <w:t xml:space="preserve">Мне понравилось, как вы себя вели, как выполняли </w:t>
      </w:r>
      <w:r w:rsidR="00DB4AEF">
        <w:t>все</w:t>
      </w:r>
      <w:r w:rsidR="000E347D">
        <w:t xml:space="preserve"> задания, играли. </w:t>
      </w:r>
      <w:r w:rsidR="000E1655">
        <w:t xml:space="preserve">Я хочу поблагодарить вас за это и подарить  новые </w:t>
      </w:r>
      <w:r w:rsidR="00590B6C">
        <w:t xml:space="preserve">книжки в группу, мыльные пузыри и сладкое угощение. </w:t>
      </w:r>
    </w:p>
    <w:p w:rsidR="00FD65C5" w:rsidRPr="00CB3555" w:rsidRDefault="00FD65C5"/>
    <w:p w:rsidR="00296605" w:rsidRPr="0071648A" w:rsidRDefault="00296605"/>
    <w:p w:rsidR="008D4A5D" w:rsidRPr="00EB70CE" w:rsidRDefault="008D4A5D">
      <w:pPr>
        <w:rPr>
          <w:b/>
          <w:bCs/>
        </w:rPr>
      </w:pPr>
    </w:p>
    <w:p w:rsidR="00FA037C" w:rsidRPr="00EB70CE" w:rsidRDefault="00FA037C">
      <w:pPr>
        <w:rPr>
          <w:b/>
          <w:bCs/>
        </w:rPr>
      </w:pPr>
    </w:p>
    <w:p w:rsidR="00FA669E" w:rsidRPr="00EB70CE" w:rsidRDefault="00FA669E">
      <w:pPr>
        <w:rPr>
          <w:b/>
          <w:bCs/>
        </w:rPr>
      </w:pPr>
    </w:p>
    <w:p w:rsidR="00090FC1" w:rsidRPr="00EB70CE" w:rsidRDefault="00090FC1">
      <w:pPr>
        <w:rPr>
          <w:b/>
          <w:bCs/>
        </w:rPr>
      </w:pPr>
      <w:r w:rsidRPr="00EB70CE">
        <w:rPr>
          <w:b/>
          <w:bCs/>
        </w:rPr>
        <w:t xml:space="preserve">- </w:t>
      </w:r>
    </w:p>
    <w:sectPr w:rsidR="00090FC1" w:rsidRPr="00EB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3"/>
    <w:rsid w:val="00090FC1"/>
    <w:rsid w:val="000B0CA3"/>
    <w:rsid w:val="000D34C3"/>
    <w:rsid w:val="000E1655"/>
    <w:rsid w:val="000E347D"/>
    <w:rsid w:val="000E52DD"/>
    <w:rsid w:val="00190B74"/>
    <w:rsid w:val="002804FC"/>
    <w:rsid w:val="0028674A"/>
    <w:rsid w:val="00296605"/>
    <w:rsid w:val="002D1C6A"/>
    <w:rsid w:val="0031796F"/>
    <w:rsid w:val="00327A54"/>
    <w:rsid w:val="00363C95"/>
    <w:rsid w:val="003A2A05"/>
    <w:rsid w:val="00416291"/>
    <w:rsid w:val="004A6800"/>
    <w:rsid w:val="0050458C"/>
    <w:rsid w:val="00551A73"/>
    <w:rsid w:val="00585341"/>
    <w:rsid w:val="00590B6C"/>
    <w:rsid w:val="00631F2C"/>
    <w:rsid w:val="00642586"/>
    <w:rsid w:val="00665D72"/>
    <w:rsid w:val="00665E4A"/>
    <w:rsid w:val="00674242"/>
    <w:rsid w:val="006E3064"/>
    <w:rsid w:val="006E73F3"/>
    <w:rsid w:val="0071648A"/>
    <w:rsid w:val="007309E5"/>
    <w:rsid w:val="00754248"/>
    <w:rsid w:val="007749C0"/>
    <w:rsid w:val="00795533"/>
    <w:rsid w:val="00795C31"/>
    <w:rsid w:val="0079661A"/>
    <w:rsid w:val="007A2173"/>
    <w:rsid w:val="007C0154"/>
    <w:rsid w:val="007D25B0"/>
    <w:rsid w:val="00865627"/>
    <w:rsid w:val="00891DB8"/>
    <w:rsid w:val="00892C17"/>
    <w:rsid w:val="008D4A5D"/>
    <w:rsid w:val="008F49C2"/>
    <w:rsid w:val="009E563C"/>
    <w:rsid w:val="009E6EDC"/>
    <w:rsid w:val="009F63E0"/>
    <w:rsid w:val="00A0169B"/>
    <w:rsid w:val="00A3682E"/>
    <w:rsid w:val="00A95572"/>
    <w:rsid w:val="00AA58DF"/>
    <w:rsid w:val="00AD2AB3"/>
    <w:rsid w:val="00AD41AD"/>
    <w:rsid w:val="00AD7A62"/>
    <w:rsid w:val="00B040AA"/>
    <w:rsid w:val="00B21A0F"/>
    <w:rsid w:val="00B55ABF"/>
    <w:rsid w:val="00B74B7E"/>
    <w:rsid w:val="00B7680E"/>
    <w:rsid w:val="00B84532"/>
    <w:rsid w:val="00BD74A3"/>
    <w:rsid w:val="00BE6ED2"/>
    <w:rsid w:val="00C15919"/>
    <w:rsid w:val="00C23374"/>
    <w:rsid w:val="00C4222C"/>
    <w:rsid w:val="00C6541C"/>
    <w:rsid w:val="00CB3555"/>
    <w:rsid w:val="00CC46E9"/>
    <w:rsid w:val="00CE2000"/>
    <w:rsid w:val="00D022A9"/>
    <w:rsid w:val="00D0532E"/>
    <w:rsid w:val="00D05412"/>
    <w:rsid w:val="00D23972"/>
    <w:rsid w:val="00D347FE"/>
    <w:rsid w:val="00D56357"/>
    <w:rsid w:val="00D759AA"/>
    <w:rsid w:val="00DA1053"/>
    <w:rsid w:val="00DB4AEF"/>
    <w:rsid w:val="00E04F23"/>
    <w:rsid w:val="00E22B9B"/>
    <w:rsid w:val="00E37654"/>
    <w:rsid w:val="00E53DFA"/>
    <w:rsid w:val="00E61A3A"/>
    <w:rsid w:val="00EA4F4C"/>
    <w:rsid w:val="00EB70CE"/>
    <w:rsid w:val="00EC7BC8"/>
    <w:rsid w:val="00EF5B9A"/>
    <w:rsid w:val="00F32234"/>
    <w:rsid w:val="00FA02B1"/>
    <w:rsid w:val="00FA037C"/>
    <w:rsid w:val="00FA669E"/>
    <w:rsid w:val="00FC1CD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B4FFD6-DC91-854C-881A-6C07B17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79606807389</dc:creator>
  <cp:keywords/>
  <dc:description/>
  <cp:lastModifiedBy>79606807389</cp:lastModifiedBy>
  <cp:revision>2</cp:revision>
  <dcterms:created xsi:type="dcterms:W3CDTF">2022-09-03T14:42:00Z</dcterms:created>
  <dcterms:modified xsi:type="dcterms:W3CDTF">2022-09-03T14:42:00Z</dcterms:modified>
</cp:coreProperties>
</file>