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EEB" w:rsidRDefault="001D2EEB">
      <w:pPr>
        <w:rPr>
          <w:b/>
          <w:bCs/>
        </w:rPr>
      </w:pPr>
      <w:r w:rsidRPr="00A77E85">
        <w:rPr>
          <w:b/>
          <w:bCs/>
        </w:rPr>
        <w:t xml:space="preserve">Проект «Золотые руки наших </w:t>
      </w:r>
      <w:r w:rsidR="00A77E85">
        <w:rPr>
          <w:b/>
          <w:bCs/>
        </w:rPr>
        <w:t>мам»</w:t>
      </w:r>
    </w:p>
    <w:p w:rsidR="00A77E85" w:rsidRPr="00D117F6" w:rsidRDefault="00A77E85">
      <w:r>
        <w:rPr>
          <w:b/>
          <w:bCs/>
        </w:rPr>
        <w:t xml:space="preserve">Автор проекта: </w:t>
      </w:r>
      <w:r w:rsidR="00D117F6">
        <w:t xml:space="preserve">воспитатель Беловского ДС1 Раздольева О. В. </w:t>
      </w:r>
    </w:p>
    <w:p w:rsidR="001D2EEB" w:rsidRDefault="001D2EEB">
      <w:r w:rsidRPr="00497090">
        <w:rPr>
          <w:b/>
          <w:bCs/>
        </w:rPr>
        <w:t>Тип проекта:</w:t>
      </w:r>
      <w:r>
        <w:t xml:space="preserve"> краткосрочный, познавательно- исследовательский, творческий.</w:t>
      </w:r>
    </w:p>
    <w:p w:rsidR="001D2EEB" w:rsidRDefault="001D2EEB">
      <w:r w:rsidRPr="00805603">
        <w:rPr>
          <w:b/>
          <w:bCs/>
        </w:rPr>
        <w:t>Период реализации:</w:t>
      </w:r>
      <w:r>
        <w:t xml:space="preserve"> ноябрь 2023года.</w:t>
      </w:r>
    </w:p>
    <w:p w:rsidR="001D2EEB" w:rsidRDefault="001D2EEB">
      <w:r w:rsidRPr="00805603">
        <w:rPr>
          <w:b/>
          <w:bCs/>
        </w:rPr>
        <w:t xml:space="preserve">Актуальность темы: </w:t>
      </w:r>
      <w:r>
        <w:t>Современные дети практически ничего не знают о своих родителях, об их работе, увлечениях, мечтах и так далее. В силу своего маленького возраста дети еще не интересуются семейными традициями. А родители часто за повседневными заботами откладывают в дальний ящик свои увлечения. Сейчас в приоритете у молодых родителей зарабатывание денег, а не передача опыта от старших к младшим. Найти время на изготовление чего-либо могут только бабушки, и то, если они не заняты внуками. Связующим звеном между детьми и их родителями может стать детский сад.</w:t>
      </w:r>
    </w:p>
    <w:p w:rsidR="001D2EEB" w:rsidRDefault="001D2EEB">
      <w:r>
        <w:t>Он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1D2EEB" w:rsidRDefault="001D2EEB">
      <w:r w:rsidRPr="00F5596F">
        <w:rPr>
          <w:b/>
          <w:bCs/>
        </w:rPr>
        <w:t>Цель</w:t>
      </w:r>
      <w:r>
        <w:t>: воспитывать уважительное отношение к маме, ее профессиональному и домашнему труду.</w:t>
      </w:r>
    </w:p>
    <w:p w:rsidR="001D2EEB" w:rsidRDefault="001D2EEB">
      <w:r w:rsidRPr="00F5596F">
        <w:rPr>
          <w:b/>
          <w:bCs/>
        </w:rPr>
        <w:t>Задачи</w:t>
      </w:r>
      <w:r>
        <w:t>:</w:t>
      </w:r>
    </w:p>
    <w:p w:rsidR="001D2EEB" w:rsidRDefault="001D2EEB">
      <w:r>
        <w:t>- способствовать формированию представлений воспитанников о профессиях;</w:t>
      </w:r>
    </w:p>
    <w:p w:rsidR="001D2EEB" w:rsidRDefault="001D2EEB">
      <w:r>
        <w:t>- способствовать расширению кругозора воспитанников, формированию представления о кропотливом и трудоемком ручном труде и рукоделии;</w:t>
      </w:r>
    </w:p>
    <w:p w:rsidR="001D2EEB" w:rsidRDefault="001D2EEB">
      <w:r>
        <w:t>- содействовать воспитанию бережного отношения к предметам рукотворного мира.</w:t>
      </w:r>
    </w:p>
    <w:p w:rsidR="001D2EEB" w:rsidRDefault="001D2EEB">
      <w:r w:rsidRPr="00F5596F">
        <w:rPr>
          <w:b/>
          <w:bCs/>
        </w:rPr>
        <w:t>Участники</w:t>
      </w:r>
      <w:r>
        <w:t>: воспитатели, воспитанники, родители воспитанников.</w:t>
      </w:r>
    </w:p>
    <w:p w:rsidR="001D2EEB" w:rsidRDefault="001D2EEB">
      <w:r w:rsidRPr="00F5596F">
        <w:rPr>
          <w:b/>
          <w:bCs/>
        </w:rPr>
        <w:t>Этапы</w:t>
      </w:r>
      <w:r>
        <w:t>:</w:t>
      </w:r>
    </w:p>
    <w:p w:rsidR="001D2EEB" w:rsidRDefault="00EA4261" w:rsidP="00EA4261">
      <w:r w:rsidRPr="00EA4261">
        <w:rPr>
          <w:b/>
          <w:bCs/>
        </w:rPr>
        <w:t>1.</w:t>
      </w:r>
      <w:r w:rsidR="001D2EEB" w:rsidRPr="00EA4261">
        <w:rPr>
          <w:b/>
          <w:bCs/>
        </w:rPr>
        <w:t>Вводный</w:t>
      </w:r>
      <w:r w:rsidR="001D2EEB">
        <w:t>:</w:t>
      </w:r>
    </w:p>
    <w:p w:rsidR="001D2EEB" w:rsidRDefault="001D2EEB">
      <w:r>
        <w:t>До начала реализации проекта была проведена следующая работа:</w:t>
      </w:r>
    </w:p>
    <w:p w:rsidR="001D2EEB" w:rsidRDefault="001D2EEB">
      <w:r>
        <w:t>• сбор фотографий мам;</w:t>
      </w:r>
    </w:p>
    <w:p w:rsidR="001D2EEB" w:rsidRDefault="001D2EEB">
      <w:r>
        <w:t>• подбор художественной литературы;</w:t>
      </w:r>
    </w:p>
    <w:p w:rsidR="001D2EEB" w:rsidRDefault="001D2EEB">
      <w:r>
        <w:t>• подбор игр;</w:t>
      </w:r>
    </w:p>
    <w:p w:rsidR="001D2EEB" w:rsidRDefault="001D2EEB">
      <w:r>
        <w:t>• побор музыкального репертуара.</w:t>
      </w:r>
    </w:p>
    <w:p w:rsidR="001D2EEB" w:rsidRDefault="001D2EEB"/>
    <w:p w:rsidR="001D2EEB" w:rsidRDefault="001D2EEB" w:rsidP="00EA4261">
      <w:pPr>
        <w:pStyle w:val="a7"/>
        <w:numPr>
          <w:ilvl w:val="0"/>
          <w:numId w:val="2"/>
        </w:numPr>
      </w:pPr>
      <w:r w:rsidRPr="00EA4261">
        <w:rPr>
          <w:b/>
          <w:bCs/>
        </w:rPr>
        <w:t>Реализуемый</w:t>
      </w:r>
      <w:r>
        <w:t>:</w:t>
      </w:r>
    </w:p>
    <w:p w:rsidR="001D2EEB" w:rsidRPr="000A3CAD" w:rsidRDefault="001D2EEB">
      <w:pPr>
        <w:rPr>
          <w:b/>
          <w:bCs/>
        </w:rPr>
      </w:pPr>
      <w:r w:rsidRPr="000A3CAD">
        <w:rPr>
          <w:b/>
          <w:bCs/>
        </w:rPr>
        <w:t>Социально-коммуникативное развитие:</w:t>
      </w:r>
    </w:p>
    <w:p w:rsidR="001D2EEB" w:rsidRDefault="001D2EEB">
      <w:r>
        <w:t>Сюжетные игры «Моя мама на кухне», «Мама на прогулке», «Мама на работе»</w:t>
      </w:r>
    </w:p>
    <w:p w:rsidR="001D2EEB" w:rsidRDefault="001D2EEB">
      <w:r>
        <w:t>Дидактические игры: «Назови ласково», «Накрой праздничный стол», «Подбери праздничный наряд и украшения», «Матери и детеныши».</w:t>
      </w:r>
    </w:p>
    <w:p w:rsidR="001D2EEB" w:rsidRDefault="001D2EEB">
      <w:r>
        <w:t>Беседы «Моя мама лучше всех», «Я помогаю маме», «Мы с мамой вместе»</w:t>
      </w:r>
    </w:p>
    <w:p w:rsidR="001D2EEB" w:rsidRPr="00632B5D" w:rsidRDefault="001D2EEB">
      <w:pPr>
        <w:rPr>
          <w:b/>
          <w:bCs/>
        </w:rPr>
      </w:pPr>
      <w:r w:rsidRPr="00632B5D">
        <w:rPr>
          <w:b/>
          <w:bCs/>
        </w:rPr>
        <w:t>Познавательное развитие</w:t>
      </w:r>
    </w:p>
    <w:p w:rsidR="001D2EEB" w:rsidRDefault="001D2EEB">
      <w:r>
        <w:t>Познавательные занятия: «В мире кожаных изделий», «Эти разные ткани»,</w:t>
      </w:r>
    </w:p>
    <w:p w:rsidR="001D2EEB" w:rsidRDefault="001D2EEB">
      <w:r>
        <w:t xml:space="preserve">Беседы: «Любимые вязанные вещи», «Наши наряды», «Во что одеть </w:t>
      </w:r>
      <w:r w:rsidR="000A3CAD">
        <w:t>куклу»</w:t>
      </w:r>
    </w:p>
    <w:p w:rsidR="001D2EEB" w:rsidRDefault="001D2EEB"/>
    <w:p w:rsidR="001D2EEB" w:rsidRDefault="001D2EEB">
      <w:r>
        <w:t>Дидактические игры: «Из чего сделан предмет», «Что делает», «Угадай по описанию».</w:t>
      </w:r>
    </w:p>
    <w:p w:rsidR="001D2EEB" w:rsidRDefault="001D2EEB">
      <w:r>
        <w:t>Настольно –печатные игры: «Сложи картинку», «Кому- что нужно для работы»,</w:t>
      </w:r>
    </w:p>
    <w:p w:rsidR="001D2EEB" w:rsidRDefault="001D2EEB">
      <w:r>
        <w:t>Сюжетно –ролевые игры: «Маленькая хозяйка», «Ателье мод»</w:t>
      </w:r>
    </w:p>
    <w:p w:rsidR="001D2EEB" w:rsidRDefault="001D2EEB">
      <w:r>
        <w:t>Речевое развитие</w:t>
      </w:r>
    </w:p>
    <w:p w:rsidR="001D2EEB" w:rsidRDefault="001D2EEB">
      <w:r>
        <w:t>Рассматривание фотографий мамы и членов семьи,</w:t>
      </w:r>
    </w:p>
    <w:p w:rsidR="001D2EEB" w:rsidRDefault="001D2EEB">
      <w:r>
        <w:t>Чтение произведений о маме,</w:t>
      </w:r>
    </w:p>
    <w:p w:rsidR="001D2EEB" w:rsidRDefault="001D2EEB">
      <w:r>
        <w:t>Заучивание стихотворений о маме,</w:t>
      </w:r>
    </w:p>
    <w:p w:rsidR="001D2EEB" w:rsidRDefault="001D2EEB">
      <w:r>
        <w:t>Знакомство с пословицами о труде мамы,</w:t>
      </w:r>
    </w:p>
    <w:p w:rsidR="001D2EEB" w:rsidRDefault="001D2EEB">
      <w:r>
        <w:t>Дидактические игры «Найди отличия»,</w:t>
      </w:r>
    </w:p>
    <w:p w:rsidR="001D2EEB" w:rsidRDefault="001D2EEB">
      <w:r>
        <w:t>Пальчиковая гимнастика «Наша- то хозяюшка сметливая была»</w:t>
      </w:r>
    </w:p>
    <w:p w:rsidR="001D2EEB" w:rsidRDefault="001D2EEB">
      <w:r>
        <w:t>Разыгрывание сценки «Три мамы»</w:t>
      </w:r>
    </w:p>
    <w:p w:rsidR="001D2EEB" w:rsidRDefault="001D2EEB">
      <w:r>
        <w:t>Составление рассказа о своей маме,</w:t>
      </w:r>
    </w:p>
    <w:p w:rsidR="001D2EEB" w:rsidRDefault="001D2EEB">
      <w:r>
        <w:t>Словесные игры «Профессия мамы», «Как зовут твою маму», Физкультминутка «Мамины помощники».</w:t>
      </w:r>
    </w:p>
    <w:p w:rsidR="001D2EEB" w:rsidRDefault="001D2EEB">
      <w:r>
        <w:t>Художественно-эстетическое развитие:</w:t>
      </w:r>
    </w:p>
    <w:p w:rsidR="001D2EEB" w:rsidRDefault="001D2EEB">
      <w:r>
        <w:t>Рисование «Торт для любимой мамочки», «Портрет мамы»,</w:t>
      </w:r>
    </w:p>
    <w:p w:rsidR="001D2EEB" w:rsidRDefault="001D2EEB">
      <w:r>
        <w:t>Лепка из пластилина «</w:t>
      </w:r>
      <w:proofErr w:type="spellStart"/>
      <w:r>
        <w:t>Пластилинография</w:t>
      </w:r>
      <w:proofErr w:type="spellEnd"/>
      <w:r>
        <w:t xml:space="preserve"> сирень»,</w:t>
      </w:r>
    </w:p>
    <w:p w:rsidR="001D2EEB" w:rsidRDefault="001D2EEB">
      <w:r>
        <w:t>Аппликация «Ромашка для мамы</w:t>
      </w:r>
      <w:r w:rsidR="00365867">
        <w:t>»</w:t>
      </w:r>
    </w:p>
    <w:p w:rsidR="001D2EEB" w:rsidRDefault="001D2EEB"/>
    <w:p w:rsidR="001D2EEB" w:rsidRDefault="001D2EEB">
      <w:r>
        <w:t>Работа с родителями</w:t>
      </w:r>
    </w:p>
    <w:p w:rsidR="001D2EEB" w:rsidRDefault="001D2EEB"/>
    <w:p w:rsidR="001D2EEB" w:rsidRDefault="001D2EEB">
      <w:r>
        <w:t>Тематические консультации</w:t>
      </w:r>
    </w:p>
    <w:p w:rsidR="001D2EEB" w:rsidRDefault="001D2EEB"/>
    <w:p w:rsidR="001D2EEB" w:rsidRDefault="001D2EEB">
      <w:r>
        <w:t xml:space="preserve">Организация выставки совместных работ мам «Золотые </w:t>
      </w:r>
      <w:r w:rsidR="00EA4261">
        <w:t xml:space="preserve">руки </w:t>
      </w:r>
      <w:r>
        <w:t xml:space="preserve"> </w:t>
      </w:r>
      <w:r w:rsidR="00EA4261">
        <w:t>наших мам»</w:t>
      </w:r>
    </w:p>
    <w:p w:rsidR="001D2EEB" w:rsidRDefault="001D2EEB"/>
    <w:p w:rsidR="001D2EEB" w:rsidRDefault="001D2EEB">
      <w:r w:rsidRPr="00EA4261">
        <w:rPr>
          <w:b/>
          <w:bCs/>
        </w:rPr>
        <w:t>Вывод</w:t>
      </w:r>
      <w:r>
        <w:t>: У детей появилось желание быть похожими на свою маму в делах и поступках. Появилось эмоционально-положительное отношение к маме, гордость за свою маму, трепетное отношение к ней. Чаще возникает желание поговорить и рассказать всем о своей маме.</w:t>
      </w:r>
    </w:p>
    <w:p w:rsidR="001D2EEB" w:rsidRDefault="001D2EEB"/>
    <w:p w:rsidR="001D2EEB" w:rsidRDefault="001D2EEB"/>
    <w:sectPr w:rsidR="001D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08F"/>
    <w:multiLevelType w:val="hybridMultilevel"/>
    <w:tmpl w:val="22D49F0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22FD"/>
    <w:multiLevelType w:val="hybridMultilevel"/>
    <w:tmpl w:val="FBB88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8267">
    <w:abstractNumId w:val="1"/>
  </w:num>
  <w:num w:numId="2" w16cid:durableId="12007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B"/>
    <w:rsid w:val="000A3CAD"/>
    <w:rsid w:val="001D2EEB"/>
    <w:rsid w:val="0028339F"/>
    <w:rsid w:val="00365867"/>
    <w:rsid w:val="00442B01"/>
    <w:rsid w:val="00497090"/>
    <w:rsid w:val="00632B5D"/>
    <w:rsid w:val="00805603"/>
    <w:rsid w:val="00A77E85"/>
    <w:rsid w:val="00B0141E"/>
    <w:rsid w:val="00D117F6"/>
    <w:rsid w:val="00EA4261"/>
    <w:rsid w:val="00F5596F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2C1387-0CA3-2644-AEC9-4CF07CEF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E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E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2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2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2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2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2E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2E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2E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2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2E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2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2024-03-20T09:19:00Z</dcterms:created>
  <dcterms:modified xsi:type="dcterms:W3CDTF">2024-03-20T09:19:00Z</dcterms:modified>
</cp:coreProperties>
</file>